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3D7493C" w14:textId="35884E80" w:rsidR="006F144D" w:rsidRPr="002C3C81" w:rsidRDefault="002C3C81" w:rsidP="006F144D">
      <w:pPr>
        <w:rPr>
          <w:b/>
          <w:bCs/>
        </w:rPr>
      </w:pPr>
      <w:r w:rsidRPr="002C3C81">
        <w:rPr>
          <w:b/>
          <w:bCs/>
        </w:rPr>
        <w:t>Pressetext</w:t>
      </w:r>
    </w:p>
    <w:p w14:paraId="552168EC" w14:textId="77777777" w:rsidR="006F144D" w:rsidRPr="002C3C81" w:rsidRDefault="006F144D" w:rsidP="006F144D">
      <w:pPr>
        <w:rPr>
          <w:b/>
          <w:bCs/>
        </w:rPr>
      </w:pPr>
    </w:p>
    <w:p w14:paraId="7DC315AC" w14:textId="77777777" w:rsidR="006F144D" w:rsidRPr="002C3C81" w:rsidRDefault="006F144D" w:rsidP="006F144D">
      <w:pPr>
        <w:rPr>
          <w:sz w:val="32"/>
          <w:szCs w:val="32"/>
        </w:rPr>
      </w:pPr>
      <w:r w:rsidRPr="002C3C81">
        <w:rPr>
          <w:b/>
          <w:bCs/>
          <w:sz w:val="32"/>
          <w:szCs w:val="32"/>
        </w:rPr>
        <w:t xml:space="preserve">Tini </w:t>
      </w:r>
      <w:proofErr w:type="spellStart"/>
      <w:r w:rsidRPr="002C3C81">
        <w:rPr>
          <w:b/>
          <w:bCs/>
          <w:sz w:val="32"/>
          <w:szCs w:val="32"/>
        </w:rPr>
        <w:t>Trampler</w:t>
      </w:r>
      <w:proofErr w:type="spellEnd"/>
      <w:r w:rsidRPr="002C3C81">
        <w:rPr>
          <w:b/>
          <w:bCs/>
          <w:sz w:val="32"/>
          <w:szCs w:val="32"/>
        </w:rPr>
        <w:t xml:space="preserve"> &amp; Das Dreckige Orchestra</w:t>
      </w:r>
    </w:p>
    <w:p w14:paraId="402375EC" w14:textId="77777777" w:rsidR="006F144D" w:rsidRPr="002C3C81" w:rsidRDefault="006F144D" w:rsidP="006F144D"/>
    <w:p w14:paraId="12401B96" w14:textId="77777777" w:rsidR="002C3C81" w:rsidRPr="002C3C81" w:rsidRDefault="002C3C81" w:rsidP="002C3C81">
      <w:pPr>
        <w:widowControl w:val="0"/>
        <w:autoSpaceDE w:val="0"/>
        <w:autoSpaceDN w:val="0"/>
        <w:adjustRightInd w:val="0"/>
        <w:spacing w:after="280"/>
        <w:rPr>
          <w:rFonts w:ascii="Arial" w:hAnsi="Arial" w:cs="Arial"/>
        </w:rPr>
      </w:pPr>
      <w:r w:rsidRPr="002C3C81">
        <w:rPr>
          <w:rFonts w:ascii="Arial" w:hAnsi="Arial" w:cs="Arial"/>
          <w:b/>
          <w:bCs/>
        </w:rPr>
        <w:t>Eine musikalische Reise rund um den Globus und durch die Zeit, „Herantasten an eine imaginäre Folklore“</w:t>
      </w:r>
    </w:p>
    <w:p w14:paraId="406EFB05" w14:textId="77777777" w:rsidR="002C3C81" w:rsidRPr="002C3C81" w:rsidRDefault="002C3C81" w:rsidP="002C3C81">
      <w:pPr>
        <w:widowControl w:val="0"/>
        <w:autoSpaceDE w:val="0"/>
        <w:autoSpaceDN w:val="0"/>
        <w:adjustRightInd w:val="0"/>
        <w:spacing w:after="240"/>
        <w:rPr>
          <w:rFonts w:ascii="Arial" w:hAnsi="Arial" w:cs="Arial"/>
        </w:rPr>
      </w:pPr>
      <w:r w:rsidRPr="002C3C81">
        <w:rPr>
          <w:rFonts w:ascii="Arial" w:hAnsi="Arial" w:cs="Arial"/>
        </w:rPr>
        <w:t>TINI TRAMPLER, die sich in den letzten Jahren vor allem mit den PLAYBACKDOLLS einen Namen machen konnte, erweckt nun ihre einstige DRECKIGE COMBO als TINI TRAMPLER UND DAS DRECKIGE ORCHESTRA wieder zum Leben. Und das auf eine mitreißende Art.</w:t>
      </w:r>
    </w:p>
    <w:p w14:paraId="7CA0CB20" w14:textId="77777777" w:rsidR="002C3C81" w:rsidRPr="002C3C81" w:rsidRDefault="002C3C81" w:rsidP="002C3C81">
      <w:pPr>
        <w:widowControl w:val="0"/>
        <w:autoSpaceDE w:val="0"/>
        <w:autoSpaceDN w:val="0"/>
        <w:adjustRightInd w:val="0"/>
        <w:spacing w:after="240"/>
        <w:rPr>
          <w:rFonts w:ascii="Arial" w:hAnsi="Arial" w:cs="Arial"/>
        </w:rPr>
      </w:pPr>
      <w:r w:rsidRPr="002C3C81">
        <w:rPr>
          <w:rFonts w:ascii="Arial" w:hAnsi="Arial" w:cs="Arial"/>
        </w:rPr>
        <w:t xml:space="preserve">Es ist ein Soundtrack eines weit entfernten imaginären Landes, in dem von den Menschen die vielen musikalischen Traditionen der ganzen Welt gepflegt und miteinander verwoben werden. So etwas wie eine stilistische Benennung der Musik findet nicht statt, die an diesem Ort zum Erklingen gebrachte Folklore ist eine der unzähligen Dialekte, Epochen und klanglichen Ausschmückungen. Tini </w:t>
      </w:r>
      <w:proofErr w:type="spellStart"/>
      <w:r w:rsidRPr="002C3C81">
        <w:rPr>
          <w:rFonts w:ascii="Arial" w:hAnsi="Arial" w:cs="Arial"/>
        </w:rPr>
        <w:t>Trampler</w:t>
      </w:r>
      <w:proofErr w:type="spellEnd"/>
      <w:r w:rsidRPr="002C3C81">
        <w:rPr>
          <w:rFonts w:ascii="Arial" w:hAnsi="Arial" w:cs="Arial"/>
        </w:rPr>
        <w:t xml:space="preserve"> und das dreckige Orchestra verwirklichen mit ihrem Live-Programm "Delphine" eine Art musikalischer Utopie. Die Grenzen zwischen den verschiedenen Spielformen sind in ihren Stücken einfach aufgehoben, obsolet und vernachlässigbar, sie werden einfach überschritten, kunstvoll, stilvoll, in aller Offenheit und mit jedem kreativen Geist.</w:t>
      </w:r>
    </w:p>
    <w:p w14:paraId="3F9D8270" w14:textId="77777777" w:rsidR="002C3C81" w:rsidRPr="002C3C81" w:rsidRDefault="002C3C81" w:rsidP="002C3C81">
      <w:pPr>
        <w:widowControl w:val="0"/>
        <w:autoSpaceDE w:val="0"/>
        <w:autoSpaceDN w:val="0"/>
        <w:adjustRightInd w:val="0"/>
        <w:rPr>
          <w:rFonts w:ascii="Arial" w:hAnsi="Arial" w:cs="Arial"/>
          <w:kern w:val="1"/>
        </w:rPr>
      </w:pPr>
      <w:r w:rsidRPr="002C3C81">
        <w:rPr>
          <w:rFonts w:ascii="Arial" w:hAnsi="Arial" w:cs="Arial"/>
          <w:color w:val="121212"/>
        </w:rPr>
        <w:t>Lauscht man sich durch die Lieder ist es fast so, als begäbe man sich auf eine Reise rund um den Globus und durch die Zeit. Man startet in Berlin der 1920er im Chanson und wandert von dort zu den Melodien der mexikanischen Volksmusik. Dazwischen macht man halt im traditionellen Klang Ost- und Südeuropas, im Klezmer, im Jazzigen, im psychedelisch angehauchten, kunstvollen Rock, im anspruchsvollen Pop, im Wienerlied, im Blues und Tango und, und, und.</w:t>
      </w:r>
    </w:p>
    <w:p w14:paraId="18A1C740" w14:textId="77777777" w:rsidR="002C3C81" w:rsidRPr="002C3C81" w:rsidRDefault="002C3C81" w:rsidP="002C3C81">
      <w:pPr>
        <w:widowControl w:val="0"/>
        <w:autoSpaceDE w:val="0"/>
        <w:autoSpaceDN w:val="0"/>
        <w:adjustRightInd w:val="0"/>
        <w:spacing w:after="240"/>
        <w:rPr>
          <w:rFonts w:ascii="Arial" w:hAnsi="Arial" w:cs="Arial"/>
          <w:kern w:val="1"/>
        </w:rPr>
      </w:pPr>
      <w:r w:rsidRPr="002C3C81">
        <w:rPr>
          <w:rFonts w:ascii="Arial" w:hAnsi="Arial" w:cs="Arial"/>
          <w:kern w:val="1"/>
        </w:rPr>
        <w:t xml:space="preserve">Die charismatische Sängerin mit der rauen Stimme und ihr Ensemble öffnen die Tore zu einem neuen, ganz eigenen Klang, dessen Hauptmerkmal vor allem seine immense Vielfalt ist. Tini </w:t>
      </w:r>
      <w:proofErr w:type="spellStart"/>
      <w:r w:rsidRPr="002C3C81">
        <w:rPr>
          <w:rFonts w:ascii="Arial" w:hAnsi="Arial" w:cs="Arial"/>
          <w:kern w:val="1"/>
        </w:rPr>
        <w:t>Trampler</w:t>
      </w:r>
      <w:proofErr w:type="spellEnd"/>
      <w:r w:rsidRPr="002C3C81">
        <w:rPr>
          <w:rFonts w:ascii="Arial" w:hAnsi="Arial" w:cs="Arial"/>
          <w:kern w:val="1"/>
        </w:rPr>
        <w:t xml:space="preserve"> und das dreckige Orchestra brennen ein musikalisches Feuerwerk ab, das in den buntesten emotionalen Farben leuchtet. Die Musik ist voller Charme, Gefühl und Witz und bereitet den Zuhörenden wirklich viel Freude. Ein wirklich schönes und gelungenes Comeback. (Michael </w:t>
      </w:r>
      <w:proofErr w:type="spellStart"/>
      <w:r w:rsidRPr="002C3C81">
        <w:rPr>
          <w:rFonts w:ascii="Arial" w:hAnsi="Arial" w:cs="Arial"/>
          <w:kern w:val="1"/>
        </w:rPr>
        <w:t>Ternai</w:t>
      </w:r>
      <w:proofErr w:type="spellEnd"/>
      <w:r w:rsidRPr="002C3C81">
        <w:rPr>
          <w:rFonts w:ascii="Arial" w:hAnsi="Arial" w:cs="Arial"/>
          <w:kern w:val="1"/>
        </w:rPr>
        <w:t>)</w:t>
      </w:r>
    </w:p>
    <w:p w14:paraId="11659D72" w14:textId="77777777" w:rsidR="002C3C81" w:rsidRPr="002C3C81" w:rsidRDefault="002C3C81" w:rsidP="002C3C81">
      <w:pPr>
        <w:widowControl w:val="0"/>
        <w:autoSpaceDE w:val="0"/>
        <w:autoSpaceDN w:val="0"/>
        <w:adjustRightInd w:val="0"/>
        <w:rPr>
          <w:rFonts w:ascii="Arial" w:hAnsi="Arial" w:cs="Arial"/>
          <w:kern w:val="1"/>
        </w:rPr>
      </w:pPr>
      <w:r w:rsidRPr="002C3C81">
        <w:rPr>
          <w:rFonts w:ascii="Arial" w:hAnsi="Arial" w:cs="Arial"/>
          <w:i/>
          <w:iCs/>
          <w:kern w:val="1"/>
        </w:rPr>
        <w:t>"Delphine" (</w:t>
      </w:r>
      <w:proofErr w:type="spellStart"/>
      <w:r w:rsidRPr="002C3C81">
        <w:rPr>
          <w:rFonts w:ascii="Arial" w:hAnsi="Arial" w:cs="Arial"/>
          <w:i/>
          <w:iCs/>
          <w:kern w:val="1"/>
        </w:rPr>
        <w:t>Preiser</w:t>
      </w:r>
      <w:proofErr w:type="spellEnd"/>
      <w:r w:rsidRPr="002C3C81">
        <w:rPr>
          <w:rFonts w:ascii="Arial" w:hAnsi="Arial" w:cs="Arial"/>
          <w:i/>
          <w:iCs/>
          <w:kern w:val="1"/>
        </w:rPr>
        <w:t xml:space="preserve">) heißt Tini </w:t>
      </w:r>
      <w:proofErr w:type="spellStart"/>
      <w:r w:rsidRPr="002C3C81">
        <w:rPr>
          <w:rFonts w:ascii="Arial" w:hAnsi="Arial" w:cs="Arial"/>
          <w:i/>
          <w:iCs/>
          <w:kern w:val="1"/>
        </w:rPr>
        <w:t>Tramplers</w:t>
      </w:r>
      <w:proofErr w:type="spellEnd"/>
      <w:r w:rsidRPr="002C3C81">
        <w:rPr>
          <w:rFonts w:ascii="Arial" w:hAnsi="Arial" w:cs="Arial"/>
          <w:i/>
          <w:iCs/>
          <w:kern w:val="1"/>
        </w:rPr>
        <w:t xml:space="preserve"> neues Album. Der Schönheitswille obsiegt über die Rechtschreibreform, die dem anmutigen </w:t>
      </w:r>
      <w:proofErr w:type="spellStart"/>
      <w:r w:rsidRPr="002C3C81">
        <w:rPr>
          <w:rFonts w:ascii="Arial" w:hAnsi="Arial" w:cs="Arial"/>
          <w:i/>
          <w:iCs/>
          <w:kern w:val="1"/>
        </w:rPr>
        <w:t>Meererssäuger</w:t>
      </w:r>
      <w:proofErr w:type="spellEnd"/>
      <w:r w:rsidRPr="002C3C81">
        <w:rPr>
          <w:rFonts w:ascii="Arial" w:hAnsi="Arial" w:cs="Arial"/>
          <w:i/>
          <w:iCs/>
          <w:kern w:val="1"/>
        </w:rPr>
        <w:t xml:space="preserve"> nur mehr ein "f" im Namen zubilligt. Auf dem Cover schwimmt er über eine Wüstenlandschaft. So ähnlich fühlt sich wohl auch Tini </w:t>
      </w:r>
      <w:proofErr w:type="spellStart"/>
      <w:r w:rsidRPr="002C3C81">
        <w:rPr>
          <w:rFonts w:ascii="Arial" w:hAnsi="Arial" w:cs="Arial"/>
          <w:i/>
          <w:iCs/>
          <w:kern w:val="1"/>
        </w:rPr>
        <w:t>Trampler</w:t>
      </w:r>
      <w:proofErr w:type="spellEnd"/>
      <w:r w:rsidRPr="002C3C81">
        <w:rPr>
          <w:rFonts w:ascii="Arial" w:hAnsi="Arial" w:cs="Arial"/>
          <w:i/>
          <w:iCs/>
          <w:kern w:val="1"/>
        </w:rPr>
        <w:t xml:space="preserve"> im Musikgeschäft. Mit "Das dreckige Orchestra" rührt sie zum zweiten Mal eine resche, politische Folklore-Chanson-Mischung an, zu der reuelos die Hüften geschwungen werden können. Eine schwelgerisch-stilvolle Liedersammlung.</w:t>
      </w:r>
      <w:r w:rsidRPr="002C3C81">
        <w:rPr>
          <w:rFonts w:ascii="Arial" w:hAnsi="Arial" w:cs="Arial"/>
          <w:kern w:val="1"/>
        </w:rPr>
        <w:t xml:space="preserve"> - Samir Köck, Die Presse</w:t>
      </w:r>
    </w:p>
    <w:p w14:paraId="0255E4ED" w14:textId="77777777" w:rsidR="002C3C81" w:rsidRPr="002C3C81" w:rsidRDefault="002C3C81" w:rsidP="002C3C81">
      <w:pPr>
        <w:widowControl w:val="0"/>
        <w:autoSpaceDE w:val="0"/>
        <w:autoSpaceDN w:val="0"/>
        <w:adjustRightInd w:val="0"/>
        <w:rPr>
          <w:rFonts w:ascii="Arial" w:hAnsi="Arial" w:cs="Arial"/>
          <w:kern w:val="1"/>
        </w:rPr>
      </w:pPr>
    </w:p>
    <w:p w14:paraId="0E635100" w14:textId="77777777" w:rsidR="002C3C81" w:rsidRDefault="002C3C81">
      <w:pPr>
        <w:rPr>
          <w:rFonts w:ascii="Arial" w:hAnsi="Arial" w:cs="Arial"/>
          <w:i/>
          <w:iCs/>
          <w:kern w:val="1"/>
        </w:rPr>
      </w:pPr>
      <w:r>
        <w:rPr>
          <w:rFonts w:ascii="Arial" w:hAnsi="Arial" w:cs="Arial"/>
          <w:i/>
          <w:iCs/>
          <w:kern w:val="1"/>
        </w:rPr>
        <w:br w:type="page"/>
      </w:r>
    </w:p>
    <w:p w14:paraId="343C08A7" w14:textId="493842B1" w:rsidR="002C3C81" w:rsidRPr="002C3C81" w:rsidRDefault="002C3C81" w:rsidP="002C3C81">
      <w:pPr>
        <w:widowControl w:val="0"/>
        <w:autoSpaceDE w:val="0"/>
        <w:autoSpaceDN w:val="0"/>
        <w:adjustRightInd w:val="0"/>
        <w:spacing w:after="240"/>
        <w:rPr>
          <w:rFonts w:ascii="Arial" w:hAnsi="Arial" w:cs="Arial"/>
          <w:kern w:val="1"/>
        </w:rPr>
      </w:pPr>
      <w:bookmarkStart w:id="0" w:name="_GoBack"/>
      <w:bookmarkEnd w:id="0"/>
      <w:r w:rsidRPr="002C3C81">
        <w:rPr>
          <w:rFonts w:ascii="Arial" w:hAnsi="Arial" w:cs="Arial"/>
          <w:i/>
          <w:iCs/>
          <w:kern w:val="1"/>
        </w:rPr>
        <w:lastRenderedPageBreak/>
        <w:t xml:space="preserve">Dreiertakt- und </w:t>
      </w:r>
      <w:proofErr w:type="spellStart"/>
      <w:r w:rsidRPr="002C3C81">
        <w:rPr>
          <w:rFonts w:ascii="Arial" w:hAnsi="Arial" w:cs="Arial"/>
          <w:i/>
          <w:iCs/>
          <w:kern w:val="1"/>
        </w:rPr>
        <w:t>theremintrunken</w:t>
      </w:r>
      <w:proofErr w:type="spellEnd"/>
      <w:r w:rsidRPr="002C3C81">
        <w:rPr>
          <w:rFonts w:ascii="Arial" w:hAnsi="Arial" w:cs="Arial"/>
          <w:i/>
          <w:iCs/>
          <w:kern w:val="1"/>
        </w:rPr>
        <w:t xml:space="preserve"> fegen Tini </w:t>
      </w:r>
      <w:proofErr w:type="spellStart"/>
      <w:r w:rsidRPr="002C3C81">
        <w:rPr>
          <w:rFonts w:ascii="Arial" w:hAnsi="Arial" w:cs="Arial"/>
          <w:i/>
          <w:iCs/>
          <w:kern w:val="1"/>
        </w:rPr>
        <w:t>Trampler</w:t>
      </w:r>
      <w:proofErr w:type="spellEnd"/>
      <w:r w:rsidRPr="002C3C81">
        <w:rPr>
          <w:rFonts w:ascii="Arial" w:hAnsi="Arial" w:cs="Arial"/>
          <w:i/>
          <w:iCs/>
          <w:kern w:val="1"/>
        </w:rPr>
        <w:t xml:space="preserve"> und das dreckige Orchestra über die Tanzböden dieser Welt zwischen </w:t>
      </w:r>
      <w:proofErr w:type="spellStart"/>
      <w:r w:rsidRPr="002C3C81">
        <w:rPr>
          <w:rFonts w:ascii="Arial" w:hAnsi="Arial" w:cs="Arial"/>
          <w:i/>
          <w:iCs/>
          <w:kern w:val="1"/>
        </w:rPr>
        <w:t>Grinzing</w:t>
      </w:r>
      <w:proofErr w:type="spellEnd"/>
      <w:r w:rsidRPr="002C3C81">
        <w:rPr>
          <w:rFonts w:ascii="Arial" w:hAnsi="Arial" w:cs="Arial"/>
          <w:i/>
          <w:iCs/>
          <w:kern w:val="1"/>
        </w:rPr>
        <w:t xml:space="preserve"> und Guadalajara.</w:t>
      </w:r>
      <w:r w:rsidRPr="002C3C81">
        <w:rPr>
          <w:rFonts w:ascii="Arial" w:hAnsi="Arial" w:cs="Arial"/>
          <w:kern w:val="1"/>
        </w:rPr>
        <w:t xml:space="preserve"> - Klaus Nüchtern, Falter</w:t>
      </w:r>
    </w:p>
    <w:p w14:paraId="7E24BD1E" w14:textId="77777777" w:rsidR="002C3C81" w:rsidRPr="002C3C81" w:rsidRDefault="002C3C81" w:rsidP="002C3C81">
      <w:pPr>
        <w:widowControl w:val="0"/>
        <w:autoSpaceDE w:val="0"/>
        <w:autoSpaceDN w:val="0"/>
        <w:adjustRightInd w:val="0"/>
        <w:spacing w:after="240"/>
        <w:rPr>
          <w:rFonts w:ascii="Arial" w:hAnsi="Arial" w:cs="Arial"/>
          <w:kern w:val="1"/>
        </w:rPr>
      </w:pPr>
      <w:r w:rsidRPr="002C3C81">
        <w:rPr>
          <w:rFonts w:ascii="Arial" w:hAnsi="Arial" w:cs="Arial"/>
          <w:i/>
          <w:iCs/>
          <w:kern w:val="1"/>
        </w:rPr>
        <w:t xml:space="preserve">Fortuna tänzelt zur Musik einer Band, die mit ihrem Konzept, einer imaginären Folklore der deutschen Sprache den Vorzug gibt, Marlene Dietrich mit Jazz, Hildegard Knef mit </w:t>
      </w:r>
      <w:proofErr w:type="spellStart"/>
      <w:r w:rsidRPr="002C3C81">
        <w:rPr>
          <w:rFonts w:ascii="Arial" w:hAnsi="Arial" w:cs="Arial"/>
          <w:i/>
          <w:iCs/>
          <w:kern w:val="1"/>
        </w:rPr>
        <w:t>Ska</w:t>
      </w:r>
      <w:proofErr w:type="spellEnd"/>
      <w:r w:rsidRPr="002C3C81">
        <w:rPr>
          <w:rFonts w:ascii="Arial" w:hAnsi="Arial" w:cs="Arial"/>
          <w:i/>
          <w:iCs/>
          <w:kern w:val="1"/>
        </w:rPr>
        <w:t xml:space="preserve"> und Rock, Tom </w:t>
      </w:r>
      <w:proofErr w:type="spellStart"/>
      <w:r w:rsidRPr="002C3C81">
        <w:rPr>
          <w:rFonts w:ascii="Arial" w:hAnsi="Arial" w:cs="Arial"/>
          <w:i/>
          <w:iCs/>
          <w:kern w:val="1"/>
        </w:rPr>
        <w:t>Waits</w:t>
      </w:r>
      <w:proofErr w:type="spellEnd"/>
      <w:r w:rsidRPr="002C3C81">
        <w:rPr>
          <w:rFonts w:ascii="Arial" w:hAnsi="Arial" w:cs="Arial"/>
          <w:i/>
          <w:iCs/>
          <w:kern w:val="1"/>
        </w:rPr>
        <w:t xml:space="preserve"> mit Walzern aus Österreich und Mexiko…</w:t>
      </w:r>
      <w:r w:rsidRPr="002C3C81">
        <w:rPr>
          <w:rFonts w:ascii="Arial" w:hAnsi="Arial" w:cs="Arial"/>
          <w:kern w:val="1"/>
        </w:rPr>
        <w:t xml:space="preserve"> - Harald Justin, Concerto Magazin</w:t>
      </w:r>
    </w:p>
    <w:p w14:paraId="62781F8F" w14:textId="77777777" w:rsidR="002C3C81" w:rsidRPr="002C3C81" w:rsidRDefault="002C3C81" w:rsidP="002C3C81">
      <w:pPr>
        <w:widowControl w:val="0"/>
        <w:autoSpaceDE w:val="0"/>
        <w:autoSpaceDN w:val="0"/>
        <w:adjustRightInd w:val="0"/>
        <w:rPr>
          <w:rFonts w:ascii="Arial" w:hAnsi="Arial" w:cs="Arial"/>
          <w:kern w:val="1"/>
        </w:rPr>
      </w:pPr>
      <w:r w:rsidRPr="002C3C81">
        <w:rPr>
          <w:rFonts w:ascii="Arial" w:hAnsi="Arial" w:cs="Arial"/>
          <w:i/>
          <w:iCs/>
          <w:kern w:val="1"/>
        </w:rPr>
        <w:t xml:space="preserve">Delphine und Brücke unbedingt in die Welt raustragen: Wortmalerei und Musikglückseligkeit vereinen sich hier zum </w:t>
      </w:r>
      <w:proofErr w:type="spellStart"/>
      <w:r w:rsidRPr="002C3C81">
        <w:rPr>
          <w:rFonts w:ascii="Arial" w:hAnsi="Arial" w:cs="Arial"/>
          <w:i/>
          <w:iCs/>
          <w:kern w:val="1"/>
        </w:rPr>
        <w:t>Genußgipfel</w:t>
      </w:r>
      <w:proofErr w:type="spellEnd"/>
      <w:r w:rsidRPr="002C3C81">
        <w:rPr>
          <w:rFonts w:ascii="Arial" w:hAnsi="Arial" w:cs="Arial"/>
          <w:i/>
          <w:iCs/>
          <w:kern w:val="1"/>
        </w:rPr>
        <w:t xml:space="preserve"> und tanzen Hochzeitswalzer.</w:t>
      </w:r>
      <w:r w:rsidRPr="002C3C81">
        <w:rPr>
          <w:rFonts w:ascii="Arial" w:hAnsi="Arial" w:cs="Arial"/>
          <w:kern w:val="1"/>
        </w:rPr>
        <w:t xml:space="preserve"> - Ingrid </w:t>
      </w:r>
      <w:proofErr w:type="spellStart"/>
      <w:r w:rsidRPr="002C3C81">
        <w:rPr>
          <w:rFonts w:ascii="Arial" w:hAnsi="Arial" w:cs="Arial"/>
          <w:kern w:val="1"/>
        </w:rPr>
        <w:t>Kerbl</w:t>
      </w:r>
      <w:proofErr w:type="spellEnd"/>
      <w:r w:rsidRPr="002C3C81">
        <w:rPr>
          <w:rFonts w:ascii="Arial" w:hAnsi="Arial" w:cs="Arial"/>
          <w:kern w:val="1"/>
        </w:rPr>
        <w:t>, Pharmareferentin</w:t>
      </w:r>
    </w:p>
    <w:p w14:paraId="355F8DF0" w14:textId="77777777" w:rsidR="002C3C81" w:rsidRPr="002C3C81" w:rsidRDefault="002C3C81" w:rsidP="002C3C81">
      <w:pPr>
        <w:widowControl w:val="0"/>
        <w:autoSpaceDE w:val="0"/>
        <w:autoSpaceDN w:val="0"/>
        <w:adjustRightInd w:val="0"/>
        <w:jc w:val="both"/>
        <w:rPr>
          <w:rFonts w:ascii="Arial" w:hAnsi="Arial" w:cs="Arial"/>
          <w:kern w:val="1"/>
        </w:rPr>
      </w:pPr>
    </w:p>
    <w:p w14:paraId="2DD4F3A0" w14:textId="77777777" w:rsidR="002C3C81" w:rsidRPr="002C3C81" w:rsidRDefault="002C3C81" w:rsidP="002C3C81">
      <w:pPr>
        <w:widowControl w:val="0"/>
        <w:autoSpaceDE w:val="0"/>
        <w:autoSpaceDN w:val="0"/>
        <w:adjustRightInd w:val="0"/>
        <w:rPr>
          <w:rFonts w:ascii="Arial" w:hAnsi="Arial" w:cs="Arial"/>
          <w:kern w:val="1"/>
        </w:rPr>
      </w:pPr>
      <w:r w:rsidRPr="002C3C81">
        <w:rPr>
          <w:rFonts w:ascii="Arial" w:hAnsi="Arial" w:cs="Arial"/>
          <w:kern w:val="1"/>
        </w:rPr>
        <w:t xml:space="preserve">Tini </w:t>
      </w:r>
      <w:proofErr w:type="spellStart"/>
      <w:r w:rsidRPr="002C3C81">
        <w:rPr>
          <w:rFonts w:ascii="Arial" w:hAnsi="Arial" w:cs="Arial"/>
          <w:kern w:val="1"/>
        </w:rPr>
        <w:t>Trampler</w:t>
      </w:r>
      <w:proofErr w:type="spellEnd"/>
      <w:r w:rsidRPr="002C3C81">
        <w:rPr>
          <w:rFonts w:ascii="Arial" w:hAnsi="Arial" w:cs="Arial"/>
          <w:kern w:val="1"/>
        </w:rPr>
        <w:t xml:space="preserve"> - Gesang</w:t>
      </w:r>
    </w:p>
    <w:p w14:paraId="5D9306E2" w14:textId="77777777" w:rsidR="002C3C81" w:rsidRPr="002C3C81" w:rsidRDefault="002C3C81" w:rsidP="002C3C81">
      <w:pPr>
        <w:widowControl w:val="0"/>
        <w:autoSpaceDE w:val="0"/>
        <w:autoSpaceDN w:val="0"/>
        <w:adjustRightInd w:val="0"/>
        <w:rPr>
          <w:rFonts w:ascii="Arial" w:hAnsi="Arial" w:cs="Arial"/>
          <w:kern w:val="1"/>
        </w:rPr>
      </w:pPr>
      <w:r w:rsidRPr="002C3C81">
        <w:rPr>
          <w:rFonts w:ascii="Arial" w:hAnsi="Arial" w:cs="Arial"/>
          <w:kern w:val="1"/>
        </w:rPr>
        <w:t xml:space="preserve">Jakob </w:t>
      </w:r>
      <w:proofErr w:type="spellStart"/>
      <w:r w:rsidRPr="002C3C81">
        <w:rPr>
          <w:rFonts w:ascii="Arial" w:hAnsi="Arial" w:cs="Arial"/>
          <w:kern w:val="1"/>
        </w:rPr>
        <w:t>Kovacic</w:t>
      </w:r>
      <w:proofErr w:type="spellEnd"/>
      <w:r w:rsidRPr="002C3C81">
        <w:rPr>
          <w:rFonts w:ascii="Arial" w:hAnsi="Arial" w:cs="Arial"/>
          <w:kern w:val="1"/>
        </w:rPr>
        <w:t xml:space="preserve"> - Schlagzeug</w:t>
      </w:r>
    </w:p>
    <w:p w14:paraId="6C7BEA0F" w14:textId="77777777" w:rsidR="002C3C81" w:rsidRPr="002C3C81" w:rsidRDefault="002C3C81" w:rsidP="002C3C81">
      <w:pPr>
        <w:widowControl w:val="0"/>
        <w:autoSpaceDE w:val="0"/>
        <w:autoSpaceDN w:val="0"/>
        <w:adjustRightInd w:val="0"/>
        <w:rPr>
          <w:rFonts w:ascii="Arial" w:hAnsi="Arial" w:cs="Arial"/>
          <w:kern w:val="1"/>
        </w:rPr>
      </w:pPr>
      <w:r w:rsidRPr="002C3C81">
        <w:rPr>
          <w:rFonts w:ascii="Arial" w:hAnsi="Arial" w:cs="Arial"/>
          <w:kern w:val="1"/>
        </w:rPr>
        <w:t xml:space="preserve">Tino </w:t>
      </w:r>
      <w:proofErr w:type="spellStart"/>
      <w:r w:rsidRPr="002C3C81">
        <w:rPr>
          <w:rFonts w:ascii="Arial" w:hAnsi="Arial" w:cs="Arial"/>
          <w:kern w:val="1"/>
        </w:rPr>
        <w:t>Klissenbauer</w:t>
      </w:r>
      <w:proofErr w:type="spellEnd"/>
      <w:r w:rsidRPr="002C3C81">
        <w:rPr>
          <w:rFonts w:ascii="Arial" w:hAnsi="Arial" w:cs="Arial"/>
          <w:kern w:val="1"/>
        </w:rPr>
        <w:t xml:space="preserve"> - Akkordeon</w:t>
      </w:r>
    </w:p>
    <w:p w14:paraId="68CF391C" w14:textId="77777777" w:rsidR="002C3C81" w:rsidRPr="002C3C81" w:rsidRDefault="002C3C81" w:rsidP="002C3C81">
      <w:pPr>
        <w:widowControl w:val="0"/>
        <w:autoSpaceDE w:val="0"/>
        <w:autoSpaceDN w:val="0"/>
        <w:adjustRightInd w:val="0"/>
        <w:rPr>
          <w:rFonts w:ascii="Arial" w:hAnsi="Arial" w:cs="Arial"/>
          <w:kern w:val="1"/>
        </w:rPr>
      </w:pPr>
      <w:r w:rsidRPr="002C3C81">
        <w:rPr>
          <w:rFonts w:ascii="Arial" w:hAnsi="Arial" w:cs="Arial"/>
          <w:kern w:val="1"/>
        </w:rPr>
        <w:t>Florian Wagner - Gitarre</w:t>
      </w:r>
    </w:p>
    <w:p w14:paraId="70CEC428" w14:textId="77777777" w:rsidR="002C3C81" w:rsidRPr="002C3C81" w:rsidRDefault="002C3C81" w:rsidP="002C3C81">
      <w:pPr>
        <w:widowControl w:val="0"/>
        <w:autoSpaceDE w:val="0"/>
        <w:autoSpaceDN w:val="0"/>
        <w:adjustRightInd w:val="0"/>
        <w:rPr>
          <w:rFonts w:ascii="Arial" w:hAnsi="Arial" w:cs="Arial"/>
          <w:kern w:val="1"/>
        </w:rPr>
      </w:pPr>
      <w:r w:rsidRPr="002C3C81">
        <w:rPr>
          <w:rFonts w:ascii="Arial" w:hAnsi="Arial" w:cs="Arial"/>
          <w:kern w:val="1"/>
        </w:rPr>
        <w:t xml:space="preserve">Stephan </w:t>
      </w:r>
      <w:proofErr w:type="spellStart"/>
      <w:r w:rsidRPr="002C3C81">
        <w:rPr>
          <w:rFonts w:ascii="Arial" w:hAnsi="Arial" w:cs="Arial"/>
          <w:kern w:val="1"/>
        </w:rPr>
        <w:t>Sperlich</w:t>
      </w:r>
      <w:proofErr w:type="spellEnd"/>
      <w:r w:rsidRPr="002C3C81">
        <w:rPr>
          <w:rFonts w:ascii="Arial" w:hAnsi="Arial" w:cs="Arial"/>
          <w:kern w:val="1"/>
        </w:rPr>
        <w:t xml:space="preserve"> - </w:t>
      </w:r>
      <w:proofErr w:type="spellStart"/>
      <w:r w:rsidRPr="002C3C81">
        <w:rPr>
          <w:rFonts w:ascii="Arial" w:hAnsi="Arial" w:cs="Arial"/>
          <w:kern w:val="1"/>
        </w:rPr>
        <w:t>Theremin</w:t>
      </w:r>
      <w:proofErr w:type="spellEnd"/>
      <w:r w:rsidRPr="002C3C81">
        <w:rPr>
          <w:rFonts w:ascii="Arial" w:hAnsi="Arial" w:cs="Arial"/>
          <w:kern w:val="1"/>
        </w:rPr>
        <w:t>, Synthesizer</w:t>
      </w:r>
    </w:p>
    <w:p w14:paraId="47481C54" w14:textId="77777777" w:rsidR="002C3C81" w:rsidRPr="002C3C81" w:rsidRDefault="002C3C81" w:rsidP="002C3C81">
      <w:pPr>
        <w:widowControl w:val="0"/>
        <w:autoSpaceDE w:val="0"/>
        <w:autoSpaceDN w:val="0"/>
        <w:adjustRightInd w:val="0"/>
        <w:rPr>
          <w:rFonts w:ascii="Arial" w:hAnsi="Arial" w:cs="Arial"/>
          <w:kern w:val="1"/>
        </w:rPr>
      </w:pPr>
      <w:r w:rsidRPr="002C3C81">
        <w:rPr>
          <w:rFonts w:ascii="Arial" w:hAnsi="Arial" w:cs="Arial"/>
          <w:kern w:val="1"/>
        </w:rPr>
        <w:t>Lina Neuner - Kontrabass</w:t>
      </w:r>
    </w:p>
    <w:p w14:paraId="3473AEA3" w14:textId="77777777" w:rsidR="002C3C81" w:rsidRPr="002C3C81" w:rsidRDefault="002C3C81" w:rsidP="002C3C81">
      <w:pPr>
        <w:widowControl w:val="0"/>
        <w:autoSpaceDE w:val="0"/>
        <w:autoSpaceDN w:val="0"/>
        <w:adjustRightInd w:val="0"/>
        <w:rPr>
          <w:rFonts w:ascii="Arial" w:hAnsi="Arial" w:cs="Arial"/>
          <w:kern w:val="1"/>
        </w:rPr>
      </w:pPr>
      <w:r w:rsidRPr="002C3C81">
        <w:rPr>
          <w:rFonts w:ascii="Arial" w:hAnsi="Arial" w:cs="Arial"/>
          <w:kern w:val="1"/>
        </w:rPr>
        <w:t xml:space="preserve">Bernhard </w:t>
      </w:r>
      <w:proofErr w:type="spellStart"/>
      <w:r w:rsidRPr="002C3C81">
        <w:rPr>
          <w:rFonts w:ascii="Arial" w:hAnsi="Arial" w:cs="Arial"/>
          <w:kern w:val="1"/>
        </w:rPr>
        <w:t>Rabitsch</w:t>
      </w:r>
      <w:proofErr w:type="spellEnd"/>
      <w:r w:rsidRPr="002C3C81">
        <w:rPr>
          <w:rFonts w:ascii="Arial" w:hAnsi="Arial" w:cs="Arial"/>
          <w:kern w:val="1"/>
        </w:rPr>
        <w:t xml:space="preserve"> - Trompete</w:t>
      </w:r>
    </w:p>
    <w:p w14:paraId="54FF812D" w14:textId="77777777" w:rsidR="002C3C81" w:rsidRPr="002C3C81" w:rsidRDefault="002C3C81" w:rsidP="002C3C81">
      <w:pPr>
        <w:widowControl w:val="0"/>
        <w:autoSpaceDE w:val="0"/>
        <w:autoSpaceDN w:val="0"/>
        <w:adjustRightInd w:val="0"/>
        <w:rPr>
          <w:rFonts w:ascii="Arial" w:hAnsi="Arial" w:cs="Arial"/>
          <w:kern w:val="1"/>
        </w:rPr>
      </w:pPr>
      <w:r w:rsidRPr="002C3C81">
        <w:rPr>
          <w:rFonts w:ascii="Arial" w:hAnsi="Arial" w:cs="Arial"/>
          <w:kern w:val="1"/>
        </w:rPr>
        <w:t>David Strobl - Perkussion</w:t>
      </w:r>
    </w:p>
    <w:p w14:paraId="690B6CA5" w14:textId="77777777" w:rsidR="002C3C81" w:rsidRPr="002C3C81" w:rsidRDefault="002C3C81" w:rsidP="002C3C81">
      <w:pPr>
        <w:widowControl w:val="0"/>
        <w:autoSpaceDE w:val="0"/>
        <w:autoSpaceDN w:val="0"/>
        <w:adjustRightInd w:val="0"/>
        <w:spacing w:after="240"/>
        <w:rPr>
          <w:rFonts w:ascii="Arial" w:hAnsi="Arial" w:cs="Arial"/>
          <w:kern w:val="1"/>
        </w:rPr>
      </w:pPr>
    </w:p>
    <w:p w14:paraId="7653D2D9" w14:textId="77777777" w:rsidR="002C3C81" w:rsidRPr="002C3C81" w:rsidRDefault="002C3C81" w:rsidP="002C3C81">
      <w:pPr>
        <w:widowControl w:val="0"/>
        <w:autoSpaceDE w:val="0"/>
        <w:autoSpaceDN w:val="0"/>
        <w:adjustRightInd w:val="0"/>
        <w:rPr>
          <w:rFonts w:ascii="Times New Roman" w:hAnsi="Times New Roman" w:cs="Times New Roman"/>
          <w:kern w:val="1"/>
        </w:rPr>
      </w:pPr>
      <w:hyperlink r:id="rId5" w:history="1">
        <w:r w:rsidRPr="002C3C81">
          <w:rPr>
            <w:rFonts w:ascii="Arial" w:hAnsi="Arial" w:cs="Arial"/>
            <w:color w:val="0000E9"/>
            <w:kern w:val="1"/>
            <w:u w:val="single" w:color="0000E9"/>
          </w:rPr>
          <w:t>http://www.dasdreckigeorchestra.at/</w:t>
        </w:r>
      </w:hyperlink>
    </w:p>
    <w:p w14:paraId="0D3C7C6A" w14:textId="31F19822" w:rsidR="00F4039A" w:rsidRPr="002C3C81" w:rsidRDefault="00F4039A" w:rsidP="002C3C81"/>
    <w:sectPr w:rsidR="00F4039A" w:rsidRPr="002C3C81" w:rsidSect="009154DD">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3258"/>
    <w:rsid w:val="002C3C81"/>
    <w:rsid w:val="006F144D"/>
    <w:rsid w:val="009154DD"/>
    <w:rsid w:val="00B13258"/>
    <w:rsid w:val="00F4039A"/>
    <w:rsid w:val="00F858E1"/>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115853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de-DE"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3258"/>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de-DE"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3258"/>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www.dasdreckigeorchestra.at/"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525</Words>
  <Characters>2995</Characters>
  <Application>Microsoft Macintosh Word</Application>
  <DocSecurity>0</DocSecurity>
  <Lines>24</Lines>
  <Paragraphs>7</Paragraphs>
  <ScaleCrop>false</ScaleCrop>
  <Company/>
  <LinksUpToDate>false</LinksUpToDate>
  <CharactersWithSpaces>3513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Tino</dc:creator>
  <cp:keywords/>
  <dc:description/>
  <cp:lastModifiedBy>Tino</cp:lastModifiedBy>
  <cp:revision>2</cp:revision>
  <dcterms:created xsi:type="dcterms:W3CDTF">2017-02-13T16:49:00Z</dcterms:created>
  <dcterms:modified xsi:type="dcterms:W3CDTF">2017-02-13T16:49:00Z</dcterms:modified>
</cp:coreProperties>
</file>